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r>
    </w:p>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Early Warning Systems and Ethical Training of the Police</w:t>
      </w:r>
    </w:p>
    <w:p w:rsidR="00D247CF" w:rsidRDefault="00D247CF" w:rsidP="007976C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D247CF" w:rsidRDefault="00D247CF" w:rsidP="007976C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p>
    <w:p w:rsidR="00D247CF" w:rsidRDefault="00D247CF" w:rsidP="007976C5">
      <w:pPr>
        <w:spacing w:after="0" w:line="480" w:lineRule="auto"/>
        <w:contextualSpacing/>
        <w:jc w:val="center"/>
        <w:rPr>
          <w:rFonts w:ascii="Times New Roman" w:hAnsi="Times New Roman" w:cs="Times New Roman"/>
          <w:sz w:val="24"/>
          <w:szCs w:val="24"/>
        </w:rPr>
      </w:pPr>
    </w:p>
    <w:p w:rsidR="007976C5" w:rsidRDefault="007976C5">
      <w:pPr>
        <w:rPr>
          <w:rFonts w:ascii="Times New Roman" w:hAnsi="Times New Roman" w:cs="Times New Roman"/>
          <w:sz w:val="24"/>
          <w:szCs w:val="24"/>
        </w:rPr>
      </w:pPr>
      <w:r>
        <w:rPr>
          <w:rFonts w:ascii="Times New Roman" w:hAnsi="Times New Roman" w:cs="Times New Roman"/>
          <w:sz w:val="24"/>
          <w:szCs w:val="24"/>
        </w:rPr>
        <w:br w:type="page"/>
      </w:r>
    </w:p>
    <w:p w:rsidR="008412FB" w:rsidRPr="007976C5" w:rsidRDefault="002D28E0" w:rsidP="007976C5">
      <w:pPr>
        <w:spacing w:after="0" w:line="480" w:lineRule="auto"/>
        <w:contextualSpacing/>
        <w:jc w:val="center"/>
        <w:rPr>
          <w:rFonts w:ascii="Times New Roman" w:hAnsi="Times New Roman" w:cs="Times New Roman"/>
          <w:b/>
          <w:sz w:val="24"/>
          <w:szCs w:val="24"/>
        </w:rPr>
      </w:pPr>
      <w:r w:rsidRPr="007976C5">
        <w:rPr>
          <w:rFonts w:ascii="Times New Roman" w:hAnsi="Times New Roman" w:cs="Times New Roman"/>
          <w:b/>
          <w:sz w:val="24"/>
          <w:szCs w:val="24"/>
        </w:rPr>
        <w:lastRenderedPageBreak/>
        <w:t>Part I</w:t>
      </w:r>
      <w:r w:rsidR="007976C5" w:rsidRPr="007976C5">
        <w:rPr>
          <w:rFonts w:ascii="Times New Roman" w:hAnsi="Times New Roman" w:cs="Times New Roman"/>
          <w:b/>
          <w:sz w:val="24"/>
          <w:szCs w:val="24"/>
        </w:rPr>
        <w:t xml:space="preserve">: </w:t>
      </w:r>
      <w:r w:rsidR="005852CA" w:rsidRPr="007976C5">
        <w:rPr>
          <w:rFonts w:ascii="Times New Roman" w:hAnsi="Times New Roman" w:cs="Times New Roman"/>
          <w:b/>
          <w:sz w:val="24"/>
          <w:szCs w:val="24"/>
        </w:rPr>
        <w:t xml:space="preserve">Early </w:t>
      </w:r>
      <w:r w:rsidR="007976C5" w:rsidRPr="007976C5">
        <w:rPr>
          <w:rFonts w:ascii="Times New Roman" w:hAnsi="Times New Roman" w:cs="Times New Roman"/>
          <w:b/>
          <w:sz w:val="24"/>
          <w:szCs w:val="24"/>
        </w:rPr>
        <w:t>Warning Systems in a Police Department</w:t>
      </w:r>
    </w:p>
    <w:p w:rsidR="005852CA" w:rsidRDefault="005852CA" w:rsidP="007976C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They are data-based warning systems found in a police management office. They are tools specifically designed to identify officers who have behavioral issues. Once they are identified, they form an intervention which is given to correct their performance. Therefore, </w:t>
      </w:r>
      <w:r w:rsidR="001A028F">
        <w:rPr>
          <w:rFonts w:ascii="Times New Roman" w:hAnsi="Times New Roman" w:cs="Times New Roman"/>
          <w:sz w:val="24"/>
          <w:szCs w:val="24"/>
        </w:rPr>
        <w:t>through</w:t>
      </w:r>
      <w:r>
        <w:rPr>
          <w:rFonts w:ascii="Times New Roman" w:hAnsi="Times New Roman" w:cs="Times New Roman"/>
          <w:sz w:val="24"/>
          <w:szCs w:val="24"/>
        </w:rPr>
        <w:t xml:space="preserve"> an early response, the police department can intervene before the officer causes more damage and rescue them through a fo</w:t>
      </w:r>
      <w:r w:rsidR="001A028F">
        <w:rPr>
          <w:rFonts w:ascii="Times New Roman" w:hAnsi="Times New Roman" w:cs="Times New Roman"/>
          <w:sz w:val="24"/>
          <w:szCs w:val="24"/>
        </w:rPr>
        <w:t>r</w:t>
      </w:r>
      <w:r>
        <w:rPr>
          <w:rFonts w:ascii="Times New Roman" w:hAnsi="Times New Roman" w:cs="Times New Roman"/>
          <w:sz w:val="24"/>
          <w:szCs w:val="24"/>
        </w:rPr>
        <w:t>mal disciplinary action</w:t>
      </w:r>
      <w:r w:rsidR="002B3DD1">
        <w:rPr>
          <w:rFonts w:ascii="Times New Roman" w:hAnsi="Times New Roman" w:cs="Times New Roman"/>
          <w:sz w:val="24"/>
          <w:szCs w:val="24"/>
        </w:rPr>
        <w:t xml:space="preserve"> (Shultz, 2015)</w:t>
      </w:r>
      <w:r>
        <w:rPr>
          <w:rFonts w:ascii="Times New Roman" w:hAnsi="Times New Roman" w:cs="Times New Roman"/>
          <w:sz w:val="24"/>
          <w:szCs w:val="24"/>
        </w:rPr>
        <w:t xml:space="preserve">. </w:t>
      </w:r>
      <w:r w:rsidR="001B6AF7">
        <w:rPr>
          <w:rFonts w:ascii="Times New Roman" w:hAnsi="Times New Roman" w:cs="Times New Roman"/>
          <w:sz w:val="24"/>
          <w:szCs w:val="24"/>
        </w:rPr>
        <w:t xml:space="preserve">The warning system is used with an idea that by alerting the specific department the misconduct of the officer, they can assist the officer and the employer whereby the citizens served by the two will benefit. </w:t>
      </w:r>
      <w:r w:rsidR="0023266A">
        <w:rPr>
          <w:rFonts w:ascii="Times New Roman" w:hAnsi="Times New Roman" w:cs="Times New Roman"/>
          <w:sz w:val="24"/>
          <w:szCs w:val="24"/>
        </w:rPr>
        <w:t xml:space="preserve">These systems have three phases which are intervention, selection and post-intervention </w:t>
      </w:r>
      <w:r w:rsidR="002E44D5">
        <w:rPr>
          <w:rFonts w:ascii="Times New Roman" w:hAnsi="Times New Roman" w:cs="Times New Roman"/>
          <w:sz w:val="24"/>
          <w:szCs w:val="24"/>
        </w:rPr>
        <w:t xml:space="preserve">monitoring, which are effective for law enforcement and reduction of misconduct in officers thus enhancing accountability. </w:t>
      </w:r>
    </w:p>
    <w:p w:rsidR="00E5446C" w:rsidRDefault="00E5446C" w:rsidP="00E5446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officer ministries, there are departments where these systems are best suitable. The first department is the Miami-Dade County Police. They use the system criteria to select officers with high performance as indicated which rely on complaints from citizens. It is therefore used monitor officers on what the people around are commenting like underreporting and exploitation where there might be dire need of departmental intervention. The second department is Minneapolis, which mostly uses intervention which is an informal counseling session between the officer and the supervisor (Shultz, 2015).  </w:t>
      </w:r>
    </w:p>
    <w:p w:rsidR="00E5446C" w:rsidRDefault="00E5446C" w:rsidP="00E5446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system is required in intervention because in this department, there are no documentations of the content in the sessions which in most places raises concerns on whether the supervisors deliver the intended supervision content. Another department is New- Orleans, which also requires the system to deliver informal monitoring of the officers. In some cases, they might need the formal mechanisms of documentation and observation from the supervisors</w:t>
      </w:r>
      <w:r>
        <w:rPr>
          <w:rFonts w:ascii="Times New Roman" w:hAnsi="Times New Roman" w:cs="Times New Roman"/>
          <w:sz w:val="24"/>
          <w:szCs w:val="24"/>
        </w:rPr>
        <w:t xml:space="preserve"> </w:t>
      </w:r>
      <w:r>
        <w:rPr>
          <w:rFonts w:ascii="Times New Roman" w:hAnsi="Times New Roman" w:cs="Times New Roman"/>
          <w:sz w:val="24"/>
          <w:szCs w:val="24"/>
        </w:rPr>
        <w:lastRenderedPageBreak/>
        <w:t>(Schultz, 2015)</w:t>
      </w:r>
      <w:r>
        <w:rPr>
          <w:rFonts w:ascii="Times New Roman" w:hAnsi="Times New Roman" w:cs="Times New Roman"/>
          <w:sz w:val="24"/>
          <w:szCs w:val="24"/>
        </w:rPr>
        <w:t xml:space="preserve">. The three departments are the biggest in size where Miami-Dade County police have a population of 2,920 soldiers, Minneapolis have 890 soldiers and New Orleans has 1,576 soldiers. </w:t>
      </w:r>
    </w:p>
    <w:p w:rsidR="00E5446C" w:rsidRDefault="00E5446C" w:rsidP="00E5446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brief history, Miami-Dade County police department was founded in 1936 and was under the Territorial Act of the United States of America. It was titled after the founder Major Francis L. Dade who was solder murdered in 1836 during the second Seminole war which was later named Dade Battlefield. In the US, there were investigations that aimed to look into the operations in the police departments where they found that Miami-Dade officers had misconducts and were involved in careless shootings, untimely report to work among other misbehaviors. Therefore the department decided to engage in the early warning systems in June 1999 after President Bill Clinton gave them a go ahead. Though the systems have continuously improved due to the improvement of technology, have cut down citizen complaints and lawsuits and have also helped in weeding out problem police officers before it gets out of hand. </w:t>
      </w:r>
      <w:proofErr w:type="gramStart"/>
      <w:r>
        <w:rPr>
          <w:rFonts w:ascii="Times New Roman" w:hAnsi="Times New Roman" w:cs="Times New Roman"/>
          <w:sz w:val="24"/>
          <w:szCs w:val="24"/>
        </w:rPr>
        <w:t>(Shultz, 2015).</w:t>
      </w:r>
      <w:proofErr w:type="gramEnd"/>
      <w:r>
        <w:rPr>
          <w:rFonts w:ascii="Times New Roman" w:hAnsi="Times New Roman" w:cs="Times New Roman"/>
          <w:sz w:val="24"/>
          <w:szCs w:val="24"/>
        </w:rPr>
        <w:t xml:space="preserve"> </w:t>
      </w:r>
    </w:p>
    <w:p w:rsidR="00803E24" w:rsidRDefault="00101A5E" w:rsidP="007976C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After calling an official to enquire about the success and failures of the systems, it is clear that the advantages of the early warning systems were more than the failures. The officers explained that after adoption and proper usage of the systems, there </w:t>
      </w:r>
      <w:r w:rsidR="002B3DD1">
        <w:rPr>
          <w:rFonts w:ascii="Times New Roman" w:hAnsi="Times New Roman" w:cs="Times New Roman"/>
          <w:sz w:val="24"/>
          <w:szCs w:val="24"/>
        </w:rPr>
        <w:t>was improved police behavior</w:t>
      </w:r>
      <w:r>
        <w:rPr>
          <w:rFonts w:ascii="Times New Roman" w:hAnsi="Times New Roman" w:cs="Times New Roman"/>
          <w:sz w:val="24"/>
          <w:szCs w:val="24"/>
        </w:rPr>
        <w:t xml:space="preserve">, proper working conditions, proper distribution of </w:t>
      </w:r>
      <w:r w:rsidR="002B3DD1">
        <w:rPr>
          <w:rFonts w:ascii="Times New Roman" w:hAnsi="Times New Roman" w:cs="Times New Roman"/>
          <w:sz w:val="24"/>
          <w:szCs w:val="24"/>
        </w:rPr>
        <w:t>labor</w:t>
      </w:r>
      <w:r>
        <w:rPr>
          <w:rFonts w:ascii="Times New Roman" w:hAnsi="Times New Roman" w:cs="Times New Roman"/>
          <w:sz w:val="24"/>
          <w:szCs w:val="24"/>
        </w:rPr>
        <w:t xml:space="preserve"> and resources and better working conditions due to close monitoring</w:t>
      </w:r>
      <w:r w:rsidR="002B3DD1">
        <w:rPr>
          <w:rFonts w:ascii="Times New Roman" w:hAnsi="Times New Roman" w:cs="Times New Roman"/>
          <w:sz w:val="24"/>
          <w:szCs w:val="24"/>
        </w:rPr>
        <w:t xml:space="preserve"> (Hughes, 2019)</w:t>
      </w:r>
      <w:r>
        <w:rPr>
          <w:rFonts w:ascii="Times New Roman" w:hAnsi="Times New Roman" w:cs="Times New Roman"/>
          <w:sz w:val="24"/>
          <w:szCs w:val="24"/>
        </w:rPr>
        <w:t xml:space="preserve">. The officer also </w:t>
      </w:r>
      <w:r w:rsidR="003A3378">
        <w:rPr>
          <w:rFonts w:ascii="Times New Roman" w:hAnsi="Times New Roman" w:cs="Times New Roman"/>
          <w:sz w:val="24"/>
          <w:szCs w:val="24"/>
        </w:rPr>
        <w:t xml:space="preserve">mentioned on the reduction of citizen complaints because the officers in the field were accountable for their conduct and they people had better channels to report them. On the contrary, the systems at some point failed due to lack of enough man power to run them, lack of power in some rural places, </w:t>
      </w:r>
      <w:r w:rsidR="003A3378">
        <w:rPr>
          <w:rFonts w:ascii="Times New Roman" w:hAnsi="Times New Roman" w:cs="Times New Roman"/>
          <w:sz w:val="24"/>
          <w:szCs w:val="24"/>
        </w:rPr>
        <w:lastRenderedPageBreak/>
        <w:t xml:space="preserve">and were expensive to install where some areas needed funding from the government or non-governmental organizations. </w:t>
      </w:r>
    </w:p>
    <w:p w:rsidR="009960F4" w:rsidRDefault="00965C37" w:rsidP="007976C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 The early warning systems work effectively through enforcing officers to behave and act according to their code of ethics and they are designed in a way that they can easily identify officers in misconduct and later provide a form of intervention to correct them. The systems works effectively in the first three phases which includes the selection, intervention and the last phase being the post-intervention where overall monitoring is done</w:t>
      </w:r>
      <w:r w:rsidR="002B3DD1">
        <w:rPr>
          <w:rFonts w:ascii="Times New Roman" w:hAnsi="Times New Roman" w:cs="Times New Roman"/>
          <w:sz w:val="24"/>
          <w:szCs w:val="24"/>
        </w:rPr>
        <w:t xml:space="preserve"> (Hughes, 2019)</w:t>
      </w:r>
      <w:r>
        <w:rPr>
          <w:rFonts w:ascii="Times New Roman" w:hAnsi="Times New Roman" w:cs="Times New Roman"/>
          <w:sz w:val="24"/>
          <w:szCs w:val="24"/>
        </w:rPr>
        <w:t xml:space="preserve">. If an officer successfully goes through the three departments and no misconduct have been recorded about them, they are then liable to work under any conditions. </w:t>
      </w:r>
    </w:p>
    <w:p w:rsidR="00965C37" w:rsidRDefault="009960F4" w:rsidP="007976C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contrary, if there are traces of misconduct or complains from the citizens, the system can detect and the corrective measures can be imposed on them. In the system, there is an intervention process which includes the supervisor or the employer talking one on one with the officer with an aim of addressing the behavior. This is mostly done in the second phase in a department where they are given counseling according to what mistakes they have done or have been reported to have committed</w:t>
      </w:r>
      <w:r w:rsidR="002B3DD1">
        <w:rPr>
          <w:rFonts w:ascii="Times New Roman" w:hAnsi="Times New Roman" w:cs="Times New Roman"/>
          <w:sz w:val="24"/>
          <w:szCs w:val="24"/>
        </w:rPr>
        <w:t xml:space="preserve"> (Shultz, 2015)</w:t>
      </w:r>
      <w:r>
        <w:rPr>
          <w:rFonts w:ascii="Times New Roman" w:hAnsi="Times New Roman" w:cs="Times New Roman"/>
          <w:sz w:val="24"/>
          <w:szCs w:val="24"/>
        </w:rPr>
        <w:t xml:space="preserve">. When found guilty of misconduct, they are disciplined through suspension, extra working hours and expulsion from the organization. </w:t>
      </w:r>
    </w:p>
    <w:p w:rsidR="0098113C" w:rsidRDefault="0098113C" w:rsidP="007976C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selection department, I would recommend change or improvement of the systems for better working conditions in future.</w:t>
      </w:r>
      <w:r w:rsidR="005C5C52">
        <w:rPr>
          <w:rFonts w:ascii="Times New Roman" w:hAnsi="Times New Roman" w:cs="Times New Roman"/>
          <w:sz w:val="24"/>
          <w:szCs w:val="24"/>
        </w:rPr>
        <w:t xml:space="preserve"> T</w:t>
      </w:r>
      <w:r>
        <w:rPr>
          <w:rFonts w:ascii="Times New Roman" w:hAnsi="Times New Roman" w:cs="Times New Roman"/>
          <w:sz w:val="24"/>
          <w:szCs w:val="24"/>
        </w:rPr>
        <w:t xml:space="preserve">o ensure that the officers on duty go through every day monitoring through the systems where their behavior </w:t>
      </w:r>
      <w:r w:rsidR="005C5C52">
        <w:rPr>
          <w:rFonts w:ascii="Times New Roman" w:hAnsi="Times New Roman" w:cs="Times New Roman"/>
          <w:sz w:val="24"/>
          <w:szCs w:val="24"/>
        </w:rPr>
        <w:t xml:space="preserve">will be closely monitored and in case of any misconduct, I will start the intervention process as quick as possible so that there will be no shortage of officers on the ground. Regarding the early warning systems, as an employer I will ensure the systems being used are upto date and that the software on the machines are user friendly to anyone operating them. Also, most systems fail due to insufficient power supply. To </w:t>
      </w:r>
      <w:r w:rsidR="005C5C52">
        <w:rPr>
          <w:rFonts w:ascii="Times New Roman" w:hAnsi="Times New Roman" w:cs="Times New Roman"/>
          <w:sz w:val="24"/>
          <w:szCs w:val="24"/>
        </w:rPr>
        <w:lastRenderedPageBreak/>
        <w:t xml:space="preserve">solve this problem, I would ensure there is constant power supply and even back up in case they fail. </w:t>
      </w:r>
    </w:p>
    <w:p w:rsidR="005C5C52" w:rsidRPr="007976C5" w:rsidRDefault="0018129C" w:rsidP="007976C5">
      <w:pPr>
        <w:spacing w:after="0" w:line="480" w:lineRule="auto"/>
        <w:contextualSpacing/>
        <w:jc w:val="center"/>
        <w:rPr>
          <w:rFonts w:ascii="Times New Roman" w:hAnsi="Times New Roman" w:cs="Times New Roman"/>
          <w:b/>
          <w:sz w:val="24"/>
          <w:szCs w:val="24"/>
        </w:rPr>
      </w:pPr>
      <w:r w:rsidRPr="007976C5">
        <w:rPr>
          <w:rFonts w:ascii="Times New Roman" w:hAnsi="Times New Roman" w:cs="Times New Roman"/>
          <w:b/>
          <w:sz w:val="24"/>
          <w:szCs w:val="24"/>
        </w:rPr>
        <w:t>Part II</w:t>
      </w:r>
      <w:r w:rsidR="007976C5" w:rsidRPr="007976C5">
        <w:rPr>
          <w:rFonts w:ascii="Times New Roman" w:hAnsi="Times New Roman" w:cs="Times New Roman"/>
          <w:b/>
          <w:sz w:val="24"/>
          <w:szCs w:val="24"/>
        </w:rPr>
        <w:t xml:space="preserve">: </w:t>
      </w:r>
      <w:r w:rsidR="002D28E0" w:rsidRPr="007976C5">
        <w:rPr>
          <w:rFonts w:ascii="Times New Roman" w:hAnsi="Times New Roman" w:cs="Times New Roman"/>
          <w:b/>
          <w:sz w:val="24"/>
          <w:szCs w:val="24"/>
        </w:rPr>
        <w:t xml:space="preserve">Ethics </w:t>
      </w:r>
      <w:r w:rsidR="007976C5" w:rsidRPr="007976C5">
        <w:rPr>
          <w:rFonts w:ascii="Times New Roman" w:hAnsi="Times New Roman" w:cs="Times New Roman"/>
          <w:b/>
          <w:sz w:val="24"/>
          <w:szCs w:val="24"/>
        </w:rPr>
        <w:t xml:space="preserve">Training For a Police Department </w:t>
      </w:r>
    </w:p>
    <w:p w:rsidR="009A564D" w:rsidRDefault="002D28E0" w:rsidP="007976C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A564D">
        <w:rPr>
          <w:rFonts w:ascii="Times New Roman" w:hAnsi="Times New Roman" w:cs="Times New Roman"/>
          <w:sz w:val="24"/>
          <w:szCs w:val="24"/>
        </w:rPr>
        <w:t>Ethical training is the teaching that one gives to a certain group of people in a way of identifying and dealing with the possible ethical problems which can develop moral intuitions. The reactions are due to implicit in the actions and choices made daily</w:t>
      </w:r>
      <w:r w:rsidR="004A328C">
        <w:rPr>
          <w:rFonts w:ascii="Times New Roman" w:hAnsi="Times New Roman" w:cs="Times New Roman"/>
          <w:sz w:val="24"/>
          <w:szCs w:val="24"/>
        </w:rPr>
        <w:t xml:space="preserve"> (Moll, 2016)</w:t>
      </w:r>
      <w:r w:rsidR="009A564D">
        <w:rPr>
          <w:rFonts w:ascii="Times New Roman" w:hAnsi="Times New Roman" w:cs="Times New Roman"/>
          <w:sz w:val="24"/>
          <w:szCs w:val="24"/>
        </w:rPr>
        <w:t xml:space="preserve">. </w:t>
      </w:r>
      <w:r>
        <w:rPr>
          <w:rFonts w:ascii="Times New Roman" w:hAnsi="Times New Roman" w:cs="Times New Roman"/>
          <w:sz w:val="24"/>
          <w:szCs w:val="24"/>
        </w:rPr>
        <w:t>Police officers also have the defined ethics to enable them work effectively. These ethics includes the law enforcement code of ethics which are serving mankind, safeguarding lives and property, protecting innocent citizens against oppression and ensuring there is peace and justice among others</w:t>
      </w:r>
      <w:r w:rsidR="002B3DD1">
        <w:rPr>
          <w:rFonts w:ascii="Times New Roman" w:hAnsi="Times New Roman" w:cs="Times New Roman"/>
          <w:sz w:val="24"/>
          <w:szCs w:val="24"/>
        </w:rPr>
        <w:t xml:space="preserve"> (Nichol and Frank, 2010)</w:t>
      </w:r>
      <w:r>
        <w:rPr>
          <w:rFonts w:ascii="Times New Roman" w:hAnsi="Times New Roman" w:cs="Times New Roman"/>
          <w:sz w:val="24"/>
          <w:szCs w:val="24"/>
        </w:rPr>
        <w:t>. Also there are the standards of conduct which is also part of ethics of an officer which includes use of polite language, respect to everyone, should not abuse authority, should carryout duties with integrity, and respects human rights among others.</w:t>
      </w:r>
      <w:r w:rsidR="009A564D">
        <w:rPr>
          <w:rFonts w:ascii="Times New Roman" w:hAnsi="Times New Roman" w:cs="Times New Roman"/>
          <w:sz w:val="24"/>
          <w:szCs w:val="24"/>
        </w:rPr>
        <w:tab/>
      </w:r>
    </w:p>
    <w:p w:rsidR="002D28E0" w:rsidRDefault="00451D25" w:rsidP="007976C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As a trainer I already have goals that I hope to achieve by the end of this training. I expect all the officers in attendance </w:t>
      </w:r>
      <w:r w:rsidR="00C37F0F">
        <w:rPr>
          <w:rFonts w:ascii="Times New Roman" w:hAnsi="Times New Roman" w:cs="Times New Roman"/>
          <w:sz w:val="24"/>
          <w:szCs w:val="24"/>
        </w:rPr>
        <w:t xml:space="preserve">to have skills of thinking critically when caught in dilemmas, engage and motivate one another in their work stations by having proper understanding of the organizational culture, they should have clear and realistic guidelines which are easy to follow, and should lead by example since they have authority. </w:t>
      </w:r>
      <w:r w:rsidR="003471A6">
        <w:rPr>
          <w:rFonts w:ascii="Times New Roman" w:hAnsi="Times New Roman" w:cs="Times New Roman"/>
          <w:sz w:val="24"/>
          <w:szCs w:val="24"/>
        </w:rPr>
        <w:t xml:space="preserve">When all these have been considered the officers will be able to promote awareness to the ethical practices in their department and will also boost morale and work in harmony. Additionally, they will be aware of what the employer expects from them in terms of conduct and will therefore be at a position to maintain a positive corporate culture which will sustain a strong public image. </w:t>
      </w:r>
    </w:p>
    <w:p w:rsidR="00B50D28" w:rsidRDefault="00B50D28" w:rsidP="007976C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A0DA0">
        <w:rPr>
          <w:rFonts w:ascii="Times New Roman" w:hAnsi="Times New Roman" w:cs="Times New Roman"/>
          <w:sz w:val="24"/>
          <w:szCs w:val="24"/>
        </w:rPr>
        <w:t xml:space="preserve">In the training, I will teach the police officers how to talk to people who have either wronged them or not and how to behave in public. This is by making them understand the impact </w:t>
      </w:r>
      <w:r w:rsidR="009A0DA0">
        <w:rPr>
          <w:rFonts w:ascii="Times New Roman" w:hAnsi="Times New Roman" w:cs="Times New Roman"/>
          <w:sz w:val="24"/>
          <w:szCs w:val="24"/>
        </w:rPr>
        <w:lastRenderedPageBreak/>
        <w:t>that bad language can cause in a society and negatives that come along with it. Through the skill of thinking critically, I will demonstrate how they can solve a conflict in the community or even among their colleagues through proper decision making. The officers will also improve their performance and work because in the training we will have a section where we shall redefine and outline the set goals by the employer or the supervisor and then use them and what is expected from them to set clear guidelines and achievable goals, thus improve the performance.</w:t>
      </w:r>
    </w:p>
    <w:p w:rsidR="0018129C" w:rsidRDefault="00C84ED9" w:rsidP="007976C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training will take approximately three days. On the first day, we will introduce the training by defining the two parts of the ethical training which are law enforcement ethics and the conduct ethics which is a wide field. On the second day we will visit the set goals of the training and have a question and answer program where I will get to see whether the already taught skills have been well understood and whether they will be implemented for betterment of the police department. </w:t>
      </w:r>
      <w:r w:rsidR="00607C1C">
        <w:rPr>
          <w:rFonts w:ascii="Times New Roman" w:hAnsi="Times New Roman" w:cs="Times New Roman"/>
          <w:sz w:val="24"/>
          <w:szCs w:val="24"/>
        </w:rPr>
        <w:t xml:space="preserve">To enhance a proper critical thinking skill as taught in the training, I will direct the officers to a scenario where two people are fighting for a property which is illegally acquired and let them come up with the solution that will be acceptable by the law and the community. I will also give them a task of investigating a crime where the suspect is one of their colleagues who is innocent and already threatened. </w:t>
      </w:r>
    </w:p>
    <w:p w:rsidR="009960F4" w:rsidRDefault="009960F4" w:rsidP="005852CA">
      <w:pPr>
        <w:spacing w:line="480" w:lineRule="auto"/>
        <w:rPr>
          <w:rFonts w:ascii="Times New Roman" w:hAnsi="Times New Roman" w:cs="Times New Roman"/>
          <w:sz w:val="24"/>
          <w:szCs w:val="24"/>
        </w:rPr>
      </w:pPr>
    </w:p>
    <w:p w:rsidR="003F5F5F" w:rsidRDefault="003F5F5F" w:rsidP="005852CA">
      <w:pPr>
        <w:spacing w:line="480" w:lineRule="auto"/>
        <w:rPr>
          <w:rFonts w:ascii="Times New Roman" w:hAnsi="Times New Roman" w:cs="Times New Roman"/>
          <w:sz w:val="24"/>
          <w:szCs w:val="24"/>
        </w:rPr>
      </w:pPr>
    </w:p>
    <w:p w:rsidR="003F5F5F" w:rsidRDefault="003F5F5F" w:rsidP="005852CA">
      <w:pPr>
        <w:spacing w:line="480" w:lineRule="auto"/>
        <w:rPr>
          <w:rFonts w:ascii="Times New Roman" w:hAnsi="Times New Roman" w:cs="Times New Roman"/>
          <w:sz w:val="24"/>
          <w:szCs w:val="24"/>
        </w:rPr>
      </w:pPr>
    </w:p>
    <w:p w:rsidR="003F5F5F" w:rsidRDefault="003F5F5F" w:rsidP="005852CA">
      <w:pPr>
        <w:spacing w:line="480" w:lineRule="auto"/>
        <w:rPr>
          <w:rFonts w:ascii="Times New Roman" w:hAnsi="Times New Roman" w:cs="Times New Roman"/>
          <w:sz w:val="24"/>
          <w:szCs w:val="24"/>
        </w:rPr>
      </w:pPr>
    </w:p>
    <w:p w:rsidR="003F5F5F" w:rsidRDefault="003F5F5F" w:rsidP="005852CA">
      <w:pPr>
        <w:spacing w:line="480" w:lineRule="auto"/>
        <w:rPr>
          <w:rFonts w:ascii="Times New Roman" w:hAnsi="Times New Roman" w:cs="Times New Roman"/>
          <w:sz w:val="24"/>
          <w:szCs w:val="24"/>
        </w:rPr>
      </w:pPr>
    </w:p>
    <w:p w:rsidR="003F5F5F" w:rsidRDefault="003F5F5F" w:rsidP="005852CA">
      <w:pPr>
        <w:spacing w:line="480" w:lineRule="auto"/>
        <w:rPr>
          <w:rFonts w:ascii="Times New Roman" w:hAnsi="Times New Roman" w:cs="Times New Roman"/>
          <w:sz w:val="24"/>
          <w:szCs w:val="24"/>
        </w:rPr>
      </w:pPr>
    </w:p>
    <w:p w:rsidR="003F5F5F" w:rsidRDefault="00E5446C" w:rsidP="00E5446C">
      <w:pPr>
        <w:spacing w:after="0" w:line="480" w:lineRule="auto"/>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R</w:t>
      </w:r>
      <w:r w:rsidR="003F5F5F">
        <w:rPr>
          <w:rFonts w:ascii="Times New Roman" w:hAnsi="Times New Roman" w:cs="Times New Roman"/>
          <w:sz w:val="24"/>
          <w:szCs w:val="24"/>
        </w:rPr>
        <w:t>erences</w:t>
      </w:r>
      <w:proofErr w:type="spellEnd"/>
    </w:p>
    <w:p w:rsidR="00D247CF" w:rsidRPr="002B3DD1" w:rsidRDefault="00D247CF" w:rsidP="007976C5">
      <w:pPr>
        <w:spacing w:after="0" w:line="480" w:lineRule="auto"/>
        <w:ind w:left="720" w:hanging="720"/>
        <w:contextualSpacing/>
        <w:rPr>
          <w:rFonts w:ascii="Times New Roman" w:hAnsi="Times New Roman" w:cs="Times New Roman"/>
          <w:sz w:val="24"/>
          <w:szCs w:val="24"/>
        </w:rPr>
      </w:pPr>
      <w:r w:rsidRPr="002B3DD1">
        <w:rPr>
          <w:rFonts w:ascii="Times New Roman" w:hAnsi="Times New Roman" w:cs="Times New Roman"/>
          <w:sz w:val="24"/>
          <w:szCs w:val="24"/>
        </w:rPr>
        <w:t xml:space="preserve">Hughes F. (2019). </w:t>
      </w:r>
      <w:proofErr w:type="gramStart"/>
      <w:r w:rsidRPr="002B3DD1">
        <w:rPr>
          <w:rFonts w:ascii="Times New Roman" w:hAnsi="Times New Roman" w:cs="Times New Roman"/>
          <w:sz w:val="24"/>
          <w:szCs w:val="24"/>
        </w:rPr>
        <w:t>Problem Officer Variables and Early warning systems.</w:t>
      </w:r>
      <w:proofErr w:type="gramEnd"/>
      <w:r w:rsidRPr="002B3DD1">
        <w:rPr>
          <w:rFonts w:ascii="Times New Roman" w:hAnsi="Times New Roman" w:cs="Times New Roman"/>
          <w:sz w:val="24"/>
          <w:szCs w:val="24"/>
        </w:rPr>
        <w:t xml:space="preserve"> Police Chief. </w:t>
      </w:r>
      <w:hyperlink r:id="rId8" w:history="1">
        <w:r w:rsidRPr="002B3DD1">
          <w:rPr>
            <w:rStyle w:val="Hyperlink"/>
            <w:rFonts w:ascii="Times New Roman" w:hAnsi="Times New Roman" w:cs="Times New Roman"/>
            <w:color w:val="auto"/>
            <w:sz w:val="24"/>
            <w:szCs w:val="24"/>
            <w:u w:val="none"/>
          </w:rPr>
          <w:t>http://www.policechiefmagazine.org/problem-officer-variables-and-early-warning-systems/</w:t>
        </w:r>
      </w:hyperlink>
      <w:r w:rsidRPr="002B3DD1">
        <w:rPr>
          <w:rFonts w:ascii="Times New Roman" w:hAnsi="Times New Roman" w:cs="Times New Roman"/>
          <w:sz w:val="24"/>
          <w:szCs w:val="24"/>
        </w:rPr>
        <w:t xml:space="preserve"> </w:t>
      </w:r>
    </w:p>
    <w:p w:rsidR="00D247CF" w:rsidRDefault="00D247CF" w:rsidP="007976C5">
      <w:pPr>
        <w:spacing w:after="0" w:line="480" w:lineRule="auto"/>
        <w:ind w:left="720" w:hanging="720"/>
        <w:contextualSpacing/>
        <w:rPr>
          <w:rFonts w:ascii="Times New Roman" w:hAnsi="Times New Roman" w:cs="Times New Roman"/>
          <w:sz w:val="24"/>
          <w:szCs w:val="24"/>
        </w:rPr>
      </w:pPr>
      <w:proofErr w:type="gramStart"/>
      <w:r w:rsidRPr="003F5F5F">
        <w:rPr>
          <w:rFonts w:ascii="Times New Roman" w:hAnsi="Times New Roman" w:cs="Times New Roman"/>
          <w:sz w:val="24"/>
          <w:szCs w:val="24"/>
        </w:rPr>
        <w:t>Moll M. (2016).</w:t>
      </w:r>
      <w:proofErr w:type="gramEnd"/>
      <w:r w:rsidRPr="003F5F5F">
        <w:rPr>
          <w:rFonts w:ascii="Times New Roman" w:hAnsi="Times New Roman" w:cs="Times New Roman"/>
          <w:sz w:val="24"/>
          <w:szCs w:val="24"/>
        </w:rPr>
        <w:t xml:space="preserve"> </w:t>
      </w:r>
      <w:proofErr w:type="gramStart"/>
      <w:r w:rsidRPr="003F5F5F">
        <w:rPr>
          <w:rFonts w:ascii="Times New Roman" w:hAnsi="Times New Roman" w:cs="Times New Roman"/>
          <w:sz w:val="24"/>
          <w:szCs w:val="24"/>
        </w:rPr>
        <w:t>The State of Police Ethics Training in Police Academies in the U.S. Kent State University.</w:t>
      </w:r>
      <w:proofErr w:type="gramEnd"/>
      <w:r w:rsidRPr="003F5F5F">
        <w:rPr>
          <w:rFonts w:ascii="Times New Roman" w:hAnsi="Times New Roman" w:cs="Times New Roman"/>
          <w:sz w:val="24"/>
          <w:szCs w:val="24"/>
        </w:rPr>
        <w:t xml:space="preserve"> </w:t>
      </w:r>
      <w:bookmarkStart w:id="0" w:name="_GoBack"/>
      <w:bookmarkEnd w:id="0"/>
      <w:r w:rsidR="00D41D82">
        <w:fldChar w:fldCharType="begin"/>
      </w:r>
      <w:r w:rsidR="00D41D82">
        <w:instrText xml:space="preserve"> HYPERLINK "https://etd.ohiolink.edu/!etd.send_file?accession=kent1461239418&amp;disposition=inline" </w:instrText>
      </w:r>
      <w:r w:rsidR="00D41D82">
        <w:fldChar w:fldCharType="separate"/>
      </w:r>
      <w:r w:rsidRPr="003F5F5F">
        <w:rPr>
          <w:rStyle w:val="Hyperlink"/>
          <w:rFonts w:ascii="Times New Roman" w:hAnsi="Times New Roman" w:cs="Times New Roman"/>
          <w:color w:val="auto"/>
          <w:sz w:val="24"/>
          <w:szCs w:val="24"/>
          <w:u w:val="none"/>
        </w:rPr>
        <w:t>https://etd.ohiolink.edu/!etd.send_file?accession=kent1461239418&amp;disposition=inline</w:t>
      </w:r>
      <w:r w:rsidR="00D41D82">
        <w:rPr>
          <w:rStyle w:val="Hyperlink"/>
          <w:rFonts w:ascii="Times New Roman" w:hAnsi="Times New Roman" w:cs="Times New Roman"/>
          <w:color w:val="auto"/>
          <w:sz w:val="24"/>
          <w:szCs w:val="24"/>
          <w:u w:val="none"/>
        </w:rPr>
        <w:fldChar w:fldCharType="end"/>
      </w:r>
    </w:p>
    <w:p w:rsidR="00D247CF" w:rsidRPr="003F5F5F" w:rsidRDefault="00D247CF" w:rsidP="007976C5">
      <w:pPr>
        <w:spacing w:after="0" w:line="480" w:lineRule="auto"/>
        <w:ind w:left="720" w:hanging="720"/>
        <w:contextualSpacing/>
        <w:rPr>
          <w:rFonts w:ascii="Times New Roman" w:hAnsi="Times New Roman" w:cs="Times New Roman"/>
          <w:sz w:val="24"/>
          <w:szCs w:val="24"/>
        </w:rPr>
      </w:pPr>
      <w:proofErr w:type="gramStart"/>
      <w:r w:rsidRPr="003F5F5F">
        <w:rPr>
          <w:rFonts w:ascii="Times New Roman" w:hAnsi="Times New Roman" w:cs="Times New Roman"/>
          <w:sz w:val="24"/>
          <w:szCs w:val="24"/>
        </w:rPr>
        <w:t>Nichol H. &amp; Franks G. (2010).</w:t>
      </w:r>
      <w:proofErr w:type="gramEnd"/>
      <w:r w:rsidRPr="003F5F5F">
        <w:rPr>
          <w:rFonts w:ascii="Times New Roman" w:hAnsi="Times New Roman" w:cs="Times New Roman"/>
          <w:sz w:val="24"/>
          <w:szCs w:val="24"/>
        </w:rPr>
        <w:t xml:space="preserve"> </w:t>
      </w:r>
      <w:proofErr w:type="gramStart"/>
      <w:r w:rsidRPr="003F5F5F">
        <w:rPr>
          <w:rFonts w:ascii="Times New Roman" w:hAnsi="Times New Roman" w:cs="Times New Roman"/>
          <w:sz w:val="24"/>
          <w:szCs w:val="24"/>
        </w:rPr>
        <w:t>Ethics Training in Law Enforcement Agencies.</w:t>
      </w:r>
      <w:proofErr w:type="gramEnd"/>
      <w:r w:rsidRPr="003F5F5F">
        <w:rPr>
          <w:rFonts w:ascii="Times New Roman" w:hAnsi="Times New Roman" w:cs="Times New Roman"/>
          <w:sz w:val="24"/>
          <w:szCs w:val="24"/>
        </w:rPr>
        <w:t xml:space="preserve"> </w:t>
      </w:r>
      <w:hyperlink r:id="rId9" w:history="1">
        <w:r w:rsidRPr="003F5F5F">
          <w:rPr>
            <w:rStyle w:val="Hyperlink"/>
            <w:rFonts w:ascii="Times New Roman" w:hAnsi="Times New Roman" w:cs="Times New Roman"/>
            <w:color w:val="auto"/>
            <w:sz w:val="24"/>
            <w:szCs w:val="24"/>
            <w:u w:val="none"/>
          </w:rPr>
          <w:t>https://mdsoar.org/bitstream/handle/11603/3687/Ethics%20Training%20in%20Law%20Enforcement.pdf?sequence=1</w:t>
        </w:r>
      </w:hyperlink>
      <w:r w:rsidRPr="003F5F5F">
        <w:rPr>
          <w:rFonts w:ascii="Times New Roman" w:hAnsi="Times New Roman" w:cs="Times New Roman"/>
          <w:sz w:val="24"/>
          <w:szCs w:val="24"/>
        </w:rPr>
        <w:t xml:space="preserve"> </w:t>
      </w:r>
    </w:p>
    <w:p w:rsidR="00D247CF" w:rsidRPr="002B3DD1" w:rsidRDefault="00D247CF" w:rsidP="007976C5">
      <w:pPr>
        <w:spacing w:after="0" w:line="480" w:lineRule="auto"/>
        <w:ind w:left="720" w:hanging="720"/>
        <w:contextualSpacing/>
        <w:rPr>
          <w:rFonts w:ascii="Times New Roman" w:hAnsi="Times New Roman" w:cs="Times New Roman"/>
          <w:sz w:val="24"/>
          <w:szCs w:val="24"/>
        </w:rPr>
      </w:pPr>
      <w:r w:rsidRPr="002B3DD1">
        <w:rPr>
          <w:rFonts w:ascii="Times New Roman" w:hAnsi="Times New Roman" w:cs="Times New Roman"/>
          <w:sz w:val="24"/>
          <w:szCs w:val="24"/>
        </w:rPr>
        <w:t xml:space="preserve">Shultz A. (2015). Early Warning Systems: What’s New? What’s </w:t>
      </w:r>
      <w:proofErr w:type="gramStart"/>
      <w:r w:rsidRPr="002B3DD1">
        <w:rPr>
          <w:rFonts w:ascii="Times New Roman" w:hAnsi="Times New Roman" w:cs="Times New Roman"/>
          <w:sz w:val="24"/>
          <w:szCs w:val="24"/>
        </w:rPr>
        <w:t>Working</w:t>
      </w:r>
      <w:proofErr w:type="gramEnd"/>
      <w:r w:rsidRPr="002B3DD1">
        <w:rPr>
          <w:rFonts w:ascii="Times New Roman" w:hAnsi="Times New Roman" w:cs="Times New Roman"/>
          <w:sz w:val="24"/>
          <w:szCs w:val="24"/>
        </w:rPr>
        <w:t xml:space="preserve">? </w:t>
      </w:r>
      <w:hyperlink r:id="rId10" w:history="1">
        <w:r w:rsidRPr="002B3DD1">
          <w:rPr>
            <w:rStyle w:val="Hyperlink"/>
            <w:rFonts w:ascii="Times New Roman" w:hAnsi="Times New Roman" w:cs="Times New Roman"/>
            <w:color w:val="auto"/>
            <w:sz w:val="24"/>
            <w:szCs w:val="24"/>
            <w:u w:val="none"/>
          </w:rPr>
          <w:t>https://www.cna.org/cna_files/pdf/CRM-2015-U-012182.pdf</w:t>
        </w:r>
      </w:hyperlink>
      <w:r w:rsidRPr="002B3DD1">
        <w:rPr>
          <w:rFonts w:ascii="Times New Roman" w:hAnsi="Times New Roman" w:cs="Times New Roman"/>
          <w:sz w:val="24"/>
          <w:szCs w:val="24"/>
        </w:rPr>
        <w:t xml:space="preserve"> </w:t>
      </w:r>
    </w:p>
    <w:sectPr w:rsidR="00D247CF" w:rsidRPr="002B3DD1" w:rsidSect="00D247C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D82" w:rsidRDefault="00D41D82" w:rsidP="00D247CF">
      <w:pPr>
        <w:spacing w:after="0" w:line="240" w:lineRule="auto"/>
      </w:pPr>
      <w:r>
        <w:separator/>
      </w:r>
    </w:p>
  </w:endnote>
  <w:endnote w:type="continuationSeparator" w:id="0">
    <w:p w:rsidR="00D41D82" w:rsidRDefault="00D41D82" w:rsidP="00D24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D82" w:rsidRDefault="00D41D82" w:rsidP="00D247CF">
      <w:pPr>
        <w:spacing w:after="0" w:line="240" w:lineRule="auto"/>
      </w:pPr>
      <w:r>
        <w:separator/>
      </w:r>
    </w:p>
  </w:footnote>
  <w:footnote w:type="continuationSeparator" w:id="0">
    <w:p w:rsidR="00D41D82" w:rsidRDefault="00D41D82" w:rsidP="00D247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5719751"/>
      <w:docPartObj>
        <w:docPartGallery w:val="Page Numbers (Top of Page)"/>
        <w:docPartUnique/>
      </w:docPartObj>
    </w:sdtPr>
    <w:sdtEndPr>
      <w:rPr>
        <w:noProof/>
      </w:rPr>
    </w:sdtEndPr>
    <w:sdtContent>
      <w:p w:rsidR="00D247CF" w:rsidRDefault="0096228A">
        <w:pPr>
          <w:pStyle w:val="Header"/>
          <w:jc w:val="right"/>
        </w:pPr>
        <w:r>
          <w:rPr>
            <w:rFonts w:ascii="Times New Roman" w:hAnsi="Times New Roman" w:cs="Times New Roman"/>
            <w:sz w:val="24"/>
            <w:szCs w:val="24"/>
          </w:rPr>
          <w:t xml:space="preserve">EARLY </w:t>
        </w:r>
        <w:r w:rsidRPr="00D247CF">
          <w:rPr>
            <w:rFonts w:ascii="Times New Roman" w:hAnsi="Times New Roman" w:cs="Times New Roman"/>
            <w:sz w:val="24"/>
            <w:szCs w:val="24"/>
          </w:rPr>
          <w:t>WARNING SYSTEMS AND ETHICAL TRAINING</w:t>
        </w:r>
        <w:r>
          <w:rPr>
            <w:rFonts w:ascii="Times New Roman" w:hAnsi="Times New Roman" w:cs="Times New Roman"/>
            <w:sz w:val="24"/>
            <w:szCs w:val="24"/>
          </w:rPr>
          <w:t xml:space="preserve"> OF HE </w:t>
        </w:r>
        <w:r w:rsidRPr="00D247CF">
          <w:rPr>
            <w:rFonts w:ascii="Times New Roman" w:hAnsi="Times New Roman" w:cs="Times New Roman"/>
            <w:sz w:val="24"/>
            <w:szCs w:val="24"/>
          </w:rPr>
          <w:t xml:space="preserve">POLICE </w:t>
        </w:r>
        <w:r>
          <w:rPr>
            <w:rFonts w:ascii="Times New Roman" w:hAnsi="Times New Roman" w:cs="Times New Roman"/>
            <w:sz w:val="24"/>
            <w:szCs w:val="24"/>
          </w:rPr>
          <w:tab/>
        </w:r>
        <w:r w:rsidR="00D247CF">
          <w:fldChar w:fldCharType="begin"/>
        </w:r>
        <w:r w:rsidR="00D247CF">
          <w:instrText xml:space="preserve"> PAGE   \* MERGEFORMAT </w:instrText>
        </w:r>
        <w:r w:rsidR="00D247CF">
          <w:fldChar w:fldCharType="separate"/>
        </w:r>
        <w:r w:rsidR="00E5446C">
          <w:rPr>
            <w:noProof/>
          </w:rPr>
          <w:t>7</w:t>
        </w:r>
        <w:r w:rsidR="00D247CF">
          <w:rPr>
            <w:noProof/>
          </w:rPr>
          <w:fldChar w:fldCharType="end"/>
        </w:r>
      </w:p>
    </w:sdtContent>
  </w:sdt>
  <w:p w:rsidR="00D247CF" w:rsidRDefault="00D247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47CF" w:rsidRPr="00D247CF" w:rsidRDefault="00D247CF">
    <w:pPr>
      <w:pStyle w:val="Header"/>
      <w:rPr>
        <w:rFonts w:ascii="Times New Roman" w:hAnsi="Times New Roman" w:cs="Times New Roman"/>
        <w:sz w:val="24"/>
        <w:szCs w:val="24"/>
      </w:rPr>
    </w:pPr>
    <w:r w:rsidRPr="00D247CF">
      <w:rPr>
        <w:rFonts w:ascii="Times New Roman" w:hAnsi="Times New Roman" w:cs="Times New Roman"/>
        <w:sz w:val="24"/>
        <w:szCs w:val="24"/>
      </w:rPr>
      <w:t xml:space="preserve">Running head: </w:t>
    </w:r>
    <w:r>
      <w:rPr>
        <w:rFonts w:ascii="Times New Roman" w:hAnsi="Times New Roman" w:cs="Times New Roman"/>
        <w:sz w:val="24"/>
        <w:szCs w:val="24"/>
      </w:rPr>
      <w:t xml:space="preserve">EARLY </w:t>
    </w:r>
    <w:r w:rsidRPr="00D247CF">
      <w:rPr>
        <w:rFonts w:ascii="Times New Roman" w:hAnsi="Times New Roman" w:cs="Times New Roman"/>
        <w:sz w:val="24"/>
        <w:szCs w:val="24"/>
      </w:rPr>
      <w:t>WARNING SYSTEMS AND ETHICAL TRAINING</w:t>
    </w:r>
    <w:r>
      <w:rPr>
        <w:rFonts w:ascii="Times New Roman" w:hAnsi="Times New Roman" w:cs="Times New Roman"/>
        <w:sz w:val="24"/>
        <w:szCs w:val="24"/>
      </w:rPr>
      <w:t xml:space="preserve"> OF HE </w:t>
    </w:r>
    <w:r w:rsidRPr="00D247CF">
      <w:rPr>
        <w:rFonts w:ascii="Times New Roman" w:hAnsi="Times New Roman" w:cs="Times New Roman"/>
        <w:sz w:val="24"/>
        <w:szCs w:val="24"/>
      </w:rPr>
      <w:t xml:space="preserve">POLICE </w:t>
    </w:r>
    <w:r w:rsidRPr="00D247CF">
      <w:rPr>
        <w:rFonts w:ascii="Times New Roman" w:hAnsi="Times New Roman" w:cs="Times New Roman"/>
        <w:sz w:val="24"/>
        <w:szCs w:val="24"/>
      </w:rPr>
      <w:tab/>
    </w:r>
    <w:r w:rsidR="007976C5">
      <w:rPr>
        <w:rFonts w:ascii="Times New Roman" w:hAnsi="Times New Roman" w:cs="Times New Roman"/>
        <w:sz w:val="24"/>
        <w:szCs w:val="24"/>
      </w:rPr>
      <w:fldChar w:fldCharType="begin"/>
    </w:r>
    <w:r w:rsidR="007976C5">
      <w:rPr>
        <w:rFonts w:ascii="Times New Roman" w:hAnsi="Times New Roman" w:cs="Times New Roman"/>
        <w:sz w:val="24"/>
        <w:szCs w:val="24"/>
      </w:rPr>
      <w:instrText xml:space="preserve"> PAGE  \* Arabic  \* MERGEFORMAT </w:instrText>
    </w:r>
    <w:r w:rsidR="007976C5">
      <w:rPr>
        <w:rFonts w:ascii="Times New Roman" w:hAnsi="Times New Roman" w:cs="Times New Roman"/>
        <w:sz w:val="24"/>
        <w:szCs w:val="24"/>
      </w:rPr>
      <w:fldChar w:fldCharType="separate"/>
    </w:r>
    <w:r w:rsidR="00E5446C">
      <w:rPr>
        <w:rFonts w:ascii="Times New Roman" w:hAnsi="Times New Roman" w:cs="Times New Roman"/>
        <w:noProof/>
        <w:sz w:val="24"/>
        <w:szCs w:val="24"/>
      </w:rPr>
      <w:t>1</w:t>
    </w:r>
    <w:r w:rsidR="007976C5">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0MDcwNzMzNTUxNLdQ0lEKTi0uzszPAykwqQUA5dsV/SwAAAA="/>
  </w:docVars>
  <w:rsids>
    <w:rsidRoot w:val="005852CA"/>
    <w:rsid w:val="000E523A"/>
    <w:rsid w:val="00101A5E"/>
    <w:rsid w:val="0018129C"/>
    <w:rsid w:val="001A028F"/>
    <w:rsid w:val="001B6AF7"/>
    <w:rsid w:val="002218E6"/>
    <w:rsid w:val="0023266A"/>
    <w:rsid w:val="002B3DD1"/>
    <w:rsid w:val="002D28E0"/>
    <w:rsid w:val="002E44D5"/>
    <w:rsid w:val="00315847"/>
    <w:rsid w:val="00341671"/>
    <w:rsid w:val="003471A6"/>
    <w:rsid w:val="003A3378"/>
    <w:rsid w:val="003F5F5F"/>
    <w:rsid w:val="00451D25"/>
    <w:rsid w:val="004A328C"/>
    <w:rsid w:val="004A5503"/>
    <w:rsid w:val="00535124"/>
    <w:rsid w:val="00562D2C"/>
    <w:rsid w:val="005852CA"/>
    <w:rsid w:val="005C5C52"/>
    <w:rsid w:val="00607C1C"/>
    <w:rsid w:val="0062121D"/>
    <w:rsid w:val="00676AE1"/>
    <w:rsid w:val="007976C5"/>
    <w:rsid w:val="0079793D"/>
    <w:rsid w:val="00803E24"/>
    <w:rsid w:val="008412FB"/>
    <w:rsid w:val="008D44D0"/>
    <w:rsid w:val="00930832"/>
    <w:rsid w:val="0096228A"/>
    <w:rsid w:val="00965C37"/>
    <w:rsid w:val="009718F3"/>
    <w:rsid w:val="0098113C"/>
    <w:rsid w:val="009960F4"/>
    <w:rsid w:val="009A0DA0"/>
    <w:rsid w:val="009A564D"/>
    <w:rsid w:val="00AF0148"/>
    <w:rsid w:val="00B50D28"/>
    <w:rsid w:val="00C35873"/>
    <w:rsid w:val="00C37F0F"/>
    <w:rsid w:val="00C84ED9"/>
    <w:rsid w:val="00D247CF"/>
    <w:rsid w:val="00D41D82"/>
    <w:rsid w:val="00E5446C"/>
    <w:rsid w:val="00EC323E"/>
    <w:rsid w:val="00F4148B"/>
    <w:rsid w:val="00F47628"/>
    <w:rsid w:val="00F56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5F5F"/>
    <w:rPr>
      <w:color w:val="0000FF"/>
      <w:u w:val="single"/>
    </w:rPr>
  </w:style>
  <w:style w:type="paragraph" w:styleId="Header">
    <w:name w:val="header"/>
    <w:basedOn w:val="Normal"/>
    <w:link w:val="HeaderChar"/>
    <w:uiPriority w:val="99"/>
    <w:unhideWhenUsed/>
    <w:rsid w:val="00D24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7CF"/>
  </w:style>
  <w:style w:type="paragraph" w:styleId="Footer">
    <w:name w:val="footer"/>
    <w:basedOn w:val="Normal"/>
    <w:link w:val="FooterChar"/>
    <w:uiPriority w:val="99"/>
    <w:unhideWhenUsed/>
    <w:rsid w:val="00D24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7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5F5F"/>
    <w:rPr>
      <w:color w:val="0000FF"/>
      <w:u w:val="single"/>
    </w:rPr>
  </w:style>
  <w:style w:type="paragraph" w:styleId="Header">
    <w:name w:val="header"/>
    <w:basedOn w:val="Normal"/>
    <w:link w:val="HeaderChar"/>
    <w:uiPriority w:val="99"/>
    <w:unhideWhenUsed/>
    <w:rsid w:val="00D24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7CF"/>
  </w:style>
  <w:style w:type="paragraph" w:styleId="Footer">
    <w:name w:val="footer"/>
    <w:basedOn w:val="Normal"/>
    <w:link w:val="FooterChar"/>
    <w:uiPriority w:val="99"/>
    <w:unhideWhenUsed/>
    <w:rsid w:val="00D24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licechiefmagazine.org/problem-officer-variables-and-early-warning-systems/"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na.org/cna_files/pdf/CRM-2015-U-012182.pdf" TargetMode="External"/><Relationship Id="rId4" Type="http://schemas.openxmlformats.org/officeDocument/2006/relationships/settings" Target="settings.xml"/><Relationship Id="rId9" Type="http://schemas.openxmlformats.org/officeDocument/2006/relationships/hyperlink" Target="https://mdsoar.org/bitstream/handle/11603/3687/Ethics%20Training%20in%20Law%20Enforcement.pdf?sequence=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69E4B-6BF0-4C47-8D43-DA72C9A1E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1574</Words>
  <Characters>8972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4</cp:revision>
  <dcterms:created xsi:type="dcterms:W3CDTF">2019-05-02T06:17:00Z</dcterms:created>
  <dcterms:modified xsi:type="dcterms:W3CDTF">2019-05-02T07:05:00Z</dcterms:modified>
</cp:coreProperties>
</file>